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225FBE">
      <w:r>
        <w:t xml:space="preserve">   </w:t>
      </w:r>
    </w:p>
    <w:p w14:paraId="7D953C4B"/>
    <w:p w14:paraId="5CCBD06F">
      <w:r>
        <w:drawing>
          <wp:inline distT="0" distB="0" distL="0" distR="0">
            <wp:extent cx="2204720" cy="2514600"/>
            <wp:effectExtent l="0" t="0" r="5080" b="0"/>
            <wp:docPr id="16" name="Рисунок 13" descr="C:\Users\Александр\Desktop\Паспорт доступности\Фото\IMG_20210215_105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3" descr="C:\Users\Александр\Desktop\Паспорт доступности\Фото\IMG_20210215_10502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472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drawing>
          <wp:inline distT="0" distB="0" distL="114300" distR="114300">
            <wp:extent cx="2297430" cy="2509520"/>
            <wp:effectExtent l="0" t="0" r="7620" b="5080"/>
            <wp:docPr id="3" name="Изображение 3" descr="Центральный вход ОБ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Центральный вход ОББ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97430" cy="250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drawing>
          <wp:inline distT="0" distB="0" distL="114300" distR="114300">
            <wp:extent cx="2477770" cy="2519045"/>
            <wp:effectExtent l="0" t="0" r="17780" b="14605"/>
            <wp:docPr id="12" name="Изображение 12" descr="Крыльцо-панду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 descr="Крыльцо-пандус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77770" cy="2519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22A29"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                             Фото 1                                      фото 2                                                             фото 3                                                 </w:t>
      </w:r>
    </w:p>
    <w:p w14:paraId="21B6DB07"/>
    <w:p w14:paraId="455F55EC">
      <w:r>
        <w:t xml:space="preserve">  </w:t>
      </w:r>
    </w:p>
    <w:p w14:paraId="2C47A931">
      <w:pPr>
        <w:rPr>
          <w:rFonts w:hint="default"/>
          <w:lang w:val="ru-RU"/>
        </w:rPr>
      </w:pPr>
      <w:r>
        <w:t xml:space="preserve"> </w:t>
      </w:r>
      <w:r>
        <w:rPr>
          <w:rFonts w:hint="default"/>
          <w:lang w:val="ru-RU"/>
        </w:rPr>
        <w:t xml:space="preserve"> </w:t>
      </w:r>
      <w:r>
        <w:rPr>
          <w:rFonts w:hint="default"/>
          <w:lang w:val="ru-RU"/>
        </w:rPr>
        <w:drawing>
          <wp:inline distT="0" distB="0" distL="114300" distR="114300">
            <wp:extent cx="2125980" cy="2583815"/>
            <wp:effectExtent l="0" t="0" r="7620" b="6985"/>
            <wp:docPr id="1" name="Изображение 1" descr="Тамбур ОБ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Тамбур ОББ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258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drawing>
          <wp:inline distT="0" distB="0" distL="114300" distR="114300">
            <wp:extent cx="2279015" cy="2585720"/>
            <wp:effectExtent l="0" t="0" r="6985" b="5080"/>
            <wp:docPr id="2" name="Изображение 2" descr="Тамбур ОБ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Тамбур ОББ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79015" cy="258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t xml:space="preserve">      </w:t>
      </w:r>
      <w:r>
        <w:rPr>
          <w:rFonts w:hint="default"/>
          <w:lang w:val="ru-RU"/>
        </w:rPr>
        <w:drawing>
          <wp:inline distT="0" distB="0" distL="114300" distR="114300">
            <wp:extent cx="2432050" cy="2586990"/>
            <wp:effectExtent l="0" t="0" r="6350" b="3810"/>
            <wp:docPr id="4" name="Изображение 4" descr="Тамбур ОБ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Тамбур ОББ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32050" cy="258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t xml:space="preserve">                         </w:t>
      </w:r>
    </w:p>
    <w:p w14:paraId="3365CDCD"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                             Фото 4                                  фото 5                                                               фото 6</w:t>
      </w:r>
    </w:p>
    <w:p w14:paraId="1715ABD8"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                              </w:t>
      </w:r>
    </w:p>
    <w:p w14:paraId="009B8CEF">
      <w:r>
        <w:t xml:space="preserve">  </w:t>
      </w:r>
      <w:r>
        <w:rPr>
          <w:rFonts w:hint="default"/>
          <w:lang w:val="ru-RU"/>
        </w:rPr>
        <w:drawing>
          <wp:inline distT="0" distB="0" distL="114300" distR="114300">
            <wp:extent cx="3031490" cy="2760980"/>
            <wp:effectExtent l="0" t="0" r="16510" b="1270"/>
            <wp:docPr id="6" name="Изображение 6" descr="Холл-выход из зда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Холл-выход из здания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31490" cy="276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rFonts w:hint="default"/>
          <w:lang w:val="ru-RU"/>
        </w:rPr>
        <w:drawing>
          <wp:inline distT="0" distB="0" distL="114300" distR="114300">
            <wp:extent cx="3336290" cy="2719705"/>
            <wp:effectExtent l="0" t="0" r="16510" b="4445"/>
            <wp:docPr id="7" name="Изображение 7" descr="Холл 2 эта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Холл 2 этаж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36290" cy="2719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</w:t>
      </w:r>
    </w:p>
    <w:p w14:paraId="1DD5CF01"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                           Фото 7                                                                                       фото 8</w:t>
      </w:r>
    </w:p>
    <w:p w14:paraId="6204B020"/>
    <w:p w14:paraId="22B074FA"/>
    <w:p w14:paraId="21776C47"/>
    <w:p w14:paraId="15F33F32"/>
    <w:p w14:paraId="2EE3198D"/>
    <w:p w14:paraId="2C5C7747"/>
    <w:p w14:paraId="0E69C86A"/>
    <w:p w14:paraId="4D6593AE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3023235" cy="2748280"/>
            <wp:effectExtent l="0" t="0" r="5715" b="13970"/>
            <wp:docPr id="5" name="Изображение 5" descr="Холл-рекре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Холл-рекреация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23235" cy="274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t xml:space="preserve">         </w:t>
      </w:r>
      <w:r>
        <w:rPr>
          <w:rFonts w:hint="default"/>
          <w:lang w:val="ru-RU"/>
        </w:rPr>
        <w:drawing>
          <wp:inline distT="0" distB="0" distL="114300" distR="114300">
            <wp:extent cx="3155950" cy="2776220"/>
            <wp:effectExtent l="0" t="0" r="6350" b="5080"/>
            <wp:docPr id="10" name="Изображение 10" descr="Внутренняя лестница 1 эта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 descr="Внутренняя лестница 1 этаж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5595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4873C"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                         Фото 9                                                                                     фото 10</w:t>
      </w:r>
    </w:p>
    <w:p w14:paraId="6C9E18B7">
      <w:pPr>
        <w:rPr>
          <w:rFonts w:hint="default"/>
          <w:lang w:val="ru-RU"/>
        </w:rPr>
      </w:pPr>
    </w:p>
    <w:p w14:paraId="19514243">
      <w:pPr>
        <w:rPr>
          <w:rFonts w:hint="default"/>
          <w:lang w:val="ru-RU"/>
        </w:rPr>
      </w:pPr>
      <w:r>
        <w:rPr>
          <w:rFonts w:hint="default"/>
          <w:lang w:val="ru-RU"/>
        </w:rPr>
        <w:drawing>
          <wp:inline distT="0" distB="0" distL="114300" distR="114300">
            <wp:extent cx="3155950" cy="2700655"/>
            <wp:effectExtent l="0" t="0" r="6350" b="4445"/>
            <wp:docPr id="11" name="Изображение 11" descr="Внутренняя лестница 2 эта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 descr="Внутренняя лестница 2 этаж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55950" cy="2700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AE26C">
      <w:pPr>
        <w:rPr>
          <w:rFonts w:hint="default"/>
          <w:lang w:val="ru-RU"/>
        </w:rPr>
      </w:pPr>
      <w:r>
        <w:rPr>
          <w:rFonts w:hint="default"/>
          <w:lang w:val="ru-RU"/>
        </w:rPr>
        <w:t xml:space="preserve">                                  Фото 11</w:t>
      </w:r>
      <w:bookmarkStart w:id="0" w:name="_GoBack"/>
      <w:bookmarkEnd w:id="0"/>
    </w:p>
    <w:p w14:paraId="7A72E965">
      <w:pPr>
        <w:rPr>
          <w:rFonts w:hint="default"/>
          <w:lang w:val="ru-RU"/>
        </w:rPr>
      </w:pPr>
    </w:p>
    <w:p w14:paraId="28E5B36B">
      <w:pPr>
        <w:rPr>
          <w:rFonts w:hint="default"/>
          <w:lang w:val="ru-RU"/>
        </w:rPr>
      </w:pPr>
    </w:p>
    <w:p w14:paraId="555AC4A2">
      <w:pPr>
        <w:rPr>
          <w:rFonts w:hint="default"/>
          <w:lang w:val="ru-RU"/>
        </w:rPr>
      </w:pPr>
    </w:p>
    <w:p w14:paraId="2CA3F0A0"/>
    <w:p w14:paraId="4EF9121D"/>
    <w:p w14:paraId="63FBD909">
      <w:pPr>
        <w:tabs>
          <w:tab w:val="left" w:pos="1976"/>
        </w:tabs>
      </w:pPr>
      <w:r>
        <w:t xml:space="preserve">     </w:t>
      </w:r>
    </w:p>
    <w:p w14:paraId="5C2216DA">
      <w:pPr>
        <w:tabs>
          <w:tab w:val="left" w:pos="1976"/>
        </w:tabs>
        <w:rPr>
          <w:rFonts w:hint="default"/>
          <w:lang w:val="ru-RU"/>
        </w:rPr>
      </w:pPr>
      <w:r>
        <w:rPr>
          <w:rFonts w:hint="default"/>
          <w:lang w:val="ru-RU"/>
        </w:rPr>
        <w:t xml:space="preserve"> </w:t>
      </w:r>
    </w:p>
    <w:p w14:paraId="1C1547BE">
      <w:pPr>
        <w:tabs>
          <w:tab w:val="left" w:pos="1976"/>
        </w:tabs>
      </w:pPr>
      <w:r>
        <w:t xml:space="preserve">      </w:t>
      </w:r>
    </w:p>
    <w:p w14:paraId="63C7888E">
      <w:pPr>
        <w:tabs>
          <w:tab w:val="left" w:pos="1976"/>
        </w:tabs>
      </w:pPr>
      <w:r>
        <w:t xml:space="preserve">      </w:t>
      </w:r>
    </w:p>
    <w:p w14:paraId="69D55267">
      <w:pPr>
        <w:tabs>
          <w:tab w:val="left" w:pos="1976"/>
        </w:tabs>
      </w:pPr>
    </w:p>
    <w:p w14:paraId="6AEE0BDA">
      <w:pPr>
        <w:tabs>
          <w:tab w:val="left" w:pos="1976"/>
        </w:tabs>
      </w:pPr>
    </w:p>
    <w:p w14:paraId="42E32A86">
      <w:pPr>
        <w:tabs>
          <w:tab w:val="left" w:pos="1976"/>
        </w:tabs>
        <w:rPr>
          <w:rFonts w:hint="default"/>
          <w:lang w:val="ru-RU"/>
        </w:rPr>
      </w:pPr>
    </w:p>
    <w:p w14:paraId="496901FF">
      <w:pPr>
        <w:tabs>
          <w:tab w:val="left" w:pos="1976"/>
        </w:tabs>
      </w:pPr>
      <w:r>
        <w:t xml:space="preserve">   </w:t>
      </w:r>
    </w:p>
    <w:p w14:paraId="63BFB418">
      <w:pPr>
        <w:tabs>
          <w:tab w:val="left" w:pos="1976"/>
        </w:tabs>
        <w:rPr>
          <w:rFonts w:hint="default"/>
          <w:lang w:val="ru-RU"/>
        </w:rPr>
      </w:pPr>
      <w:r>
        <w:rPr>
          <w:rFonts w:hint="default"/>
          <w:lang w:val="ru-RU"/>
        </w:rPr>
        <w:t xml:space="preserve">      </w:t>
      </w:r>
    </w:p>
    <w:sectPr>
      <w:pgSz w:w="11906" w:h="16838"/>
      <w:pgMar w:top="284" w:right="282" w:bottom="284" w:left="284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B56171"/>
    <w:rsid w:val="003A3E2E"/>
    <w:rsid w:val="003E5FCA"/>
    <w:rsid w:val="004C2415"/>
    <w:rsid w:val="00646A74"/>
    <w:rsid w:val="006E16A7"/>
    <w:rsid w:val="0080480A"/>
    <w:rsid w:val="00A751BC"/>
    <w:rsid w:val="00B56171"/>
    <w:rsid w:val="00F021FA"/>
    <w:rsid w:val="00F243F1"/>
    <w:rsid w:val="0E9F28E1"/>
    <w:rsid w:val="13234498"/>
    <w:rsid w:val="585A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3"/>
    <w:basedOn w:val="1"/>
    <w:next w:val="1"/>
    <w:link w:val="8"/>
    <w:qFormat/>
    <w:uiPriority w:val="0"/>
    <w:pPr>
      <w:keepNext/>
      <w:jc w:val="center"/>
      <w:outlineLvl w:val="2"/>
    </w:pPr>
    <w:rPr>
      <w:sz w:val="28"/>
      <w:szCs w:val="20"/>
    </w:rPr>
  </w:style>
  <w:style w:type="paragraph" w:styleId="3">
    <w:name w:val="heading 5"/>
    <w:basedOn w:val="1"/>
    <w:next w:val="1"/>
    <w:link w:val="9"/>
    <w:qFormat/>
    <w:uiPriority w:val="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4">
    <w:name w:val="heading 6"/>
    <w:basedOn w:val="1"/>
    <w:next w:val="1"/>
    <w:link w:val="10"/>
    <w:qFormat/>
    <w:uiPriority w:val="0"/>
    <w:pPr>
      <w:keepNext/>
      <w:spacing w:line="360" w:lineRule="auto"/>
      <w:jc w:val="right"/>
      <w:outlineLvl w:val="5"/>
    </w:pPr>
    <w:rPr>
      <w:sz w:val="28"/>
      <w:szCs w:val="20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12"/>
    <w:semiHidden/>
    <w:unhideWhenUsed/>
    <w:qFormat/>
    <w:uiPriority w:val="99"/>
    <w:rPr>
      <w:rFonts w:ascii="Tahoma" w:hAnsi="Tahoma" w:cs="Tahoma"/>
      <w:sz w:val="16"/>
      <w:szCs w:val="16"/>
    </w:rPr>
  </w:style>
  <w:style w:type="character" w:customStyle="1" w:styleId="8">
    <w:name w:val="Заголовок 3 Знак"/>
    <w:basedOn w:val="5"/>
    <w:link w:val="2"/>
    <w:qFormat/>
    <w:uiPriority w:val="0"/>
    <w:rPr>
      <w:sz w:val="28"/>
    </w:rPr>
  </w:style>
  <w:style w:type="character" w:customStyle="1" w:styleId="9">
    <w:name w:val="Заголовок 5 Знак"/>
    <w:basedOn w:val="5"/>
    <w:link w:val="3"/>
    <w:qFormat/>
    <w:uiPriority w:val="0"/>
    <w:rPr>
      <w:b/>
      <w:bCs/>
      <w:i/>
      <w:iCs/>
      <w:sz w:val="26"/>
      <w:szCs w:val="26"/>
    </w:rPr>
  </w:style>
  <w:style w:type="character" w:customStyle="1" w:styleId="10">
    <w:name w:val="Заголовок 6 Знак"/>
    <w:basedOn w:val="5"/>
    <w:link w:val="4"/>
    <w:qFormat/>
    <w:uiPriority w:val="0"/>
    <w:rPr>
      <w:sz w:val="28"/>
    </w:rPr>
  </w:style>
  <w:style w:type="paragraph" w:styleId="11">
    <w:name w:val="List Paragraph"/>
    <w:basedOn w:val="1"/>
    <w:qFormat/>
    <w:uiPriority w:val="99"/>
    <w:pPr>
      <w:ind w:left="708"/>
    </w:pPr>
  </w:style>
  <w:style w:type="character" w:customStyle="1" w:styleId="12">
    <w:name w:val="Текст выноски Знак"/>
    <w:basedOn w:val="5"/>
    <w:link w:val="7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73</Words>
  <Characters>420</Characters>
  <Lines>3</Lines>
  <Paragraphs>1</Paragraphs>
  <TotalTime>0</TotalTime>
  <ScaleCrop>false</ScaleCrop>
  <LinksUpToDate>false</LinksUpToDate>
  <CharactersWithSpaces>492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2021-02-20T10:27:00Z</dcterms:created>
  <dc:creator>Александр</dc:creator>
  <cp:lastModifiedBy>User</cp:lastModifiedBy>
  <dcterms:modified xsi:type="dcterms:W3CDTF">2026-03-23T15:39:59Z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B01E6D319618442DAF4968F21257F0ED_12</vt:lpwstr>
  </property>
</Properties>
</file>