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CB" w:rsidRPr="00E66EB9" w:rsidRDefault="00E66EB9">
      <w:pPr>
        <w:rPr>
          <w:sz w:val="28"/>
          <w:szCs w:val="28"/>
        </w:rPr>
      </w:pPr>
      <w:r w:rsidRPr="00E66EB9">
        <w:rPr>
          <w:sz w:val="28"/>
          <w:szCs w:val="28"/>
        </w:rPr>
        <w:t xml:space="preserve">Темы для зачета по литературе для профессии </w:t>
      </w:r>
      <w:r w:rsidRPr="00E66EB9">
        <w:rPr>
          <w:bCs/>
          <w:sz w:val="28"/>
          <w:szCs w:val="28"/>
          <w:u w:val="single"/>
        </w:rPr>
        <w:t>35.01.15 Электромонтер по ремонту и обслуживанию электрооборудования в сельскохозяйственном производстве</w:t>
      </w:r>
    </w:p>
    <w:p w:rsidR="00593DCB" w:rsidRPr="00E66EB9" w:rsidRDefault="00593DCB">
      <w:pPr>
        <w:rPr>
          <w:sz w:val="28"/>
          <w:szCs w:val="28"/>
        </w:rPr>
      </w:pPr>
    </w:p>
    <w:p w:rsidR="00593DCB" w:rsidRPr="00E66EB9" w:rsidRDefault="00593DCB" w:rsidP="00593DCB">
      <w:pPr>
        <w:widowContro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E66EB9">
        <w:rPr>
          <w:b/>
          <w:bCs/>
          <w:color w:val="000000"/>
          <w:sz w:val="28"/>
          <w:szCs w:val="28"/>
          <w:shd w:val="clear" w:color="auto" w:fill="FFFFFF"/>
        </w:rPr>
        <w:t xml:space="preserve">И.С. Пушкин </w:t>
      </w:r>
    </w:p>
    <w:p w:rsidR="00593DCB" w:rsidRPr="00E66EB9" w:rsidRDefault="00593DCB" w:rsidP="00593DCB">
      <w:pPr>
        <w:rPr>
          <w:color w:val="000000"/>
          <w:sz w:val="28"/>
          <w:szCs w:val="28"/>
        </w:rPr>
      </w:pPr>
      <w:r w:rsidRPr="00E66EB9">
        <w:rPr>
          <w:bCs/>
          <w:sz w:val="28"/>
          <w:szCs w:val="28"/>
        </w:rPr>
        <w:t>Жизненный и творческий путь. Основные темы и мотивы лирики А.С. Пушкина</w:t>
      </w:r>
    </w:p>
    <w:p w:rsidR="00593DCB" w:rsidRPr="00E66EB9" w:rsidRDefault="00593DCB" w:rsidP="00593D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М.Ю. Лермонтов</w:t>
      </w:r>
      <w:r w:rsidRPr="00E66EB9">
        <w:rPr>
          <w:color w:val="000000"/>
          <w:sz w:val="28"/>
          <w:szCs w:val="28"/>
        </w:rPr>
        <w:t>. Сведения из биографии. Этапы творчества. Основные мотивы лирики.</w:t>
      </w:r>
    </w:p>
    <w:p w:rsidR="00593DCB" w:rsidRPr="00E66EB9" w:rsidRDefault="00593DCB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А.Н. Островский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Слово о драматурге</w:t>
      </w:r>
      <w:r w:rsidRPr="00E66EB9">
        <w:rPr>
          <w:color w:val="000000"/>
          <w:sz w:val="28"/>
          <w:szCs w:val="28"/>
        </w:rPr>
        <w:t xml:space="preserve">. «Гроза» </w:t>
      </w:r>
    </w:p>
    <w:p w:rsidR="00593DCB" w:rsidRPr="00E66EB9" w:rsidRDefault="00593DCB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И. С. Тургенев</w:t>
      </w:r>
      <w:r w:rsidRPr="00E66EB9">
        <w:rPr>
          <w:color w:val="000000"/>
          <w:sz w:val="28"/>
          <w:szCs w:val="28"/>
        </w:rPr>
        <w:t>. Сведения из биографии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Отцы и дети». Смысл названия. Основной конфликт</w:t>
      </w:r>
    </w:p>
    <w:p w:rsidR="00593DCB" w:rsidRPr="00E66EB9" w:rsidRDefault="00593DCB" w:rsidP="00593D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Н.А. Некрасов</w:t>
      </w:r>
      <w:r w:rsidRPr="00E66EB9">
        <w:rPr>
          <w:color w:val="000000"/>
          <w:sz w:val="28"/>
          <w:szCs w:val="28"/>
        </w:rPr>
        <w:t>. Сведения из биографии.</w:t>
      </w:r>
      <w:r w:rsidRPr="00E66EB9">
        <w:rPr>
          <w:color w:val="000000"/>
          <w:sz w:val="28"/>
          <w:szCs w:val="28"/>
        </w:rPr>
        <w:t xml:space="preserve"> </w:t>
      </w:r>
    </w:p>
    <w:p w:rsidR="00593DCB" w:rsidRPr="00E66EB9" w:rsidRDefault="00593DCB">
      <w:pPr>
        <w:rPr>
          <w:color w:val="000000"/>
          <w:sz w:val="28"/>
          <w:szCs w:val="28"/>
        </w:rPr>
      </w:pPr>
      <w:r w:rsidRPr="00E66EB9">
        <w:rPr>
          <w:color w:val="000000"/>
          <w:sz w:val="28"/>
          <w:szCs w:val="28"/>
        </w:rPr>
        <w:t>Народная поэзия как источник своеобразия поэзии Некрасова</w:t>
      </w:r>
    </w:p>
    <w:p w:rsidR="00593DCB" w:rsidRPr="00E66EB9" w:rsidRDefault="00593DCB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Ф.М. Достоевский</w:t>
      </w:r>
      <w:r w:rsidRPr="00E66EB9">
        <w:rPr>
          <w:color w:val="000000"/>
          <w:sz w:val="28"/>
          <w:szCs w:val="28"/>
        </w:rPr>
        <w:t>. Жизненный и творческий путь.</w:t>
      </w:r>
      <w:r w:rsidR="00A370B6" w:rsidRPr="00E66EB9">
        <w:rPr>
          <w:color w:val="000000"/>
          <w:sz w:val="28"/>
          <w:szCs w:val="28"/>
        </w:rPr>
        <w:t xml:space="preserve"> </w:t>
      </w:r>
      <w:r w:rsidR="00A370B6" w:rsidRPr="00E66EB9">
        <w:rPr>
          <w:color w:val="000000"/>
          <w:sz w:val="28"/>
          <w:szCs w:val="28"/>
        </w:rPr>
        <w:t>Преступление и наказание». Своеобразие жанра. Отображение русской действительности в романе.</w:t>
      </w:r>
    </w:p>
    <w:p w:rsidR="00A370B6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Л.Н. Толстой</w:t>
      </w:r>
      <w:r w:rsidRPr="00E66EB9">
        <w:rPr>
          <w:color w:val="000000"/>
          <w:sz w:val="28"/>
          <w:szCs w:val="28"/>
        </w:rPr>
        <w:t>. Жизненный и творческий путь. Духовные искания писателя.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color w:val="000000"/>
          <w:sz w:val="28"/>
          <w:szCs w:val="28"/>
        </w:rPr>
        <w:t>Роман-эпопея «Война и мир».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А.П. Чех</w:t>
      </w:r>
      <w:r w:rsidRPr="00E66EB9">
        <w:rPr>
          <w:color w:val="000000"/>
          <w:sz w:val="28"/>
          <w:szCs w:val="28"/>
        </w:rPr>
        <w:t>ов. Биографическая справка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«Вишневый сад</w:t>
      </w:r>
      <w:proofErr w:type="gramStart"/>
      <w:r w:rsidRPr="00E66EB9">
        <w:rPr>
          <w:color w:val="000000"/>
          <w:sz w:val="28"/>
          <w:szCs w:val="28"/>
        </w:rPr>
        <w:t xml:space="preserve">» -- </w:t>
      </w:r>
      <w:proofErr w:type="gramEnd"/>
      <w:r w:rsidRPr="00E66EB9">
        <w:rPr>
          <w:color w:val="000000"/>
          <w:sz w:val="28"/>
          <w:szCs w:val="28"/>
        </w:rPr>
        <w:t>вершина драматургии Чехова. Своеобразие жанра.</w:t>
      </w:r>
    </w:p>
    <w:p w:rsidR="00A370B6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И. А. Бунин</w:t>
      </w:r>
      <w:r w:rsidRPr="00E66EB9">
        <w:rPr>
          <w:color w:val="000000"/>
          <w:sz w:val="28"/>
          <w:szCs w:val="28"/>
        </w:rPr>
        <w:t>. Биографическая справка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М. Горький</w:t>
      </w:r>
      <w:r w:rsidRPr="00E66EB9">
        <w:rPr>
          <w:color w:val="000000"/>
          <w:sz w:val="28"/>
          <w:szCs w:val="28"/>
        </w:rPr>
        <w:t>. Биографическая справка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«На дне». Изображение правды жизни в пьесе и ее философский смысл.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А. Блок</w:t>
      </w:r>
      <w:r w:rsidRPr="00E66EB9">
        <w:rPr>
          <w:color w:val="000000"/>
          <w:sz w:val="28"/>
          <w:szCs w:val="28"/>
        </w:rPr>
        <w:t>. Сведения из биографии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Тема родины и исторического прошлого в лирике Блока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В. В. Маяковский</w:t>
      </w:r>
      <w:r w:rsidRPr="00E66EB9">
        <w:rPr>
          <w:color w:val="000000"/>
          <w:sz w:val="28"/>
          <w:szCs w:val="28"/>
        </w:rPr>
        <w:t>. Биографическая справка.</w:t>
      </w:r>
      <w:r w:rsidRPr="00E66EB9">
        <w:rPr>
          <w:color w:val="000000"/>
          <w:sz w:val="28"/>
          <w:szCs w:val="28"/>
        </w:rPr>
        <w:t xml:space="preserve"> </w:t>
      </w:r>
      <w:r w:rsidRPr="00E66EB9">
        <w:rPr>
          <w:color w:val="000000"/>
          <w:sz w:val="28"/>
          <w:szCs w:val="28"/>
        </w:rPr>
        <w:t>Новаторство поэзии Маяковского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С.А. Есенин.</w:t>
      </w:r>
      <w:r w:rsidRPr="00E66EB9">
        <w:rPr>
          <w:color w:val="000000"/>
          <w:sz w:val="28"/>
          <w:szCs w:val="28"/>
        </w:rPr>
        <w:t xml:space="preserve"> Слово о поэте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Поэтизация русской природы, русской деревни, развитие темы родины как выражение любви к России.</w:t>
      </w:r>
    </w:p>
    <w:p w:rsidR="00A370B6" w:rsidRPr="00E66EB9" w:rsidRDefault="00A370B6" w:rsidP="00A370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М.И. Цветаева</w:t>
      </w:r>
      <w:r w:rsidRPr="00E66EB9">
        <w:rPr>
          <w:color w:val="000000"/>
          <w:sz w:val="28"/>
          <w:szCs w:val="28"/>
        </w:rPr>
        <w:t>. Биографическая справка.</w:t>
      </w:r>
      <w:r w:rsidRPr="00E66EB9">
        <w:rPr>
          <w:color w:val="000000"/>
          <w:sz w:val="28"/>
          <w:szCs w:val="28"/>
        </w:rPr>
        <w:t xml:space="preserve"> </w:t>
      </w:r>
      <w:r w:rsidRPr="00E66EB9">
        <w:rPr>
          <w:color w:val="000000"/>
          <w:sz w:val="28"/>
          <w:szCs w:val="28"/>
        </w:rPr>
        <w:t>Своеобразие стиля поэтессы.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М.А. Шолохов</w:t>
      </w:r>
      <w:r w:rsidRPr="00E66EB9">
        <w:rPr>
          <w:color w:val="000000"/>
          <w:sz w:val="28"/>
          <w:szCs w:val="28"/>
        </w:rPr>
        <w:t>. Биографическая справка</w:t>
      </w:r>
      <w:r w:rsidRPr="00E66EB9">
        <w:rPr>
          <w:color w:val="000000"/>
          <w:sz w:val="28"/>
          <w:szCs w:val="28"/>
        </w:rPr>
        <w:t xml:space="preserve">. </w:t>
      </w:r>
      <w:r w:rsidRPr="00E66EB9">
        <w:rPr>
          <w:color w:val="000000"/>
          <w:sz w:val="28"/>
          <w:szCs w:val="28"/>
        </w:rPr>
        <w:t>«Тихий</w:t>
      </w:r>
      <w:proofErr w:type="gramStart"/>
      <w:r w:rsidRPr="00E66EB9">
        <w:rPr>
          <w:color w:val="000000"/>
          <w:sz w:val="28"/>
          <w:szCs w:val="28"/>
        </w:rPr>
        <w:t xml:space="preserve"> Д</w:t>
      </w:r>
      <w:proofErr w:type="gramEnd"/>
      <w:r w:rsidRPr="00E66EB9">
        <w:rPr>
          <w:color w:val="000000"/>
          <w:sz w:val="28"/>
          <w:szCs w:val="28"/>
        </w:rPr>
        <w:t>ои».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А. А. Ахматова</w:t>
      </w:r>
      <w:r w:rsidRPr="00E66EB9">
        <w:rPr>
          <w:color w:val="000000"/>
          <w:sz w:val="28"/>
          <w:szCs w:val="28"/>
        </w:rPr>
        <w:t>. Жизненный и творческий путь.</w:t>
      </w:r>
      <w:r w:rsidRPr="00E66EB9">
        <w:rPr>
          <w:color w:val="000000"/>
          <w:sz w:val="28"/>
          <w:szCs w:val="28"/>
        </w:rPr>
        <w:t xml:space="preserve"> </w:t>
      </w:r>
      <w:r w:rsidRPr="00E66EB9">
        <w:rPr>
          <w:color w:val="000000"/>
          <w:sz w:val="28"/>
          <w:szCs w:val="28"/>
        </w:rPr>
        <w:t>Своеобразие лирики Ахматовой.</w:t>
      </w:r>
    </w:p>
    <w:p w:rsidR="00593DCB" w:rsidRPr="00E66EB9" w:rsidRDefault="00A370B6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А.Т. Твардовский</w:t>
      </w:r>
      <w:r w:rsidRPr="00E66EB9">
        <w:rPr>
          <w:color w:val="000000"/>
          <w:sz w:val="28"/>
          <w:szCs w:val="28"/>
        </w:rPr>
        <w:t>. Слово о поэте.</w:t>
      </w:r>
      <w:r w:rsidRPr="00E66EB9">
        <w:rPr>
          <w:color w:val="000000"/>
          <w:sz w:val="28"/>
          <w:szCs w:val="28"/>
        </w:rPr>
        <w:t xml:space="preserve"> </w:t>
      </w:r>
      <w:r w:rsidRPr="00E66EB9">
        <w:rPr>
          <w:color w:val="000000"/>
          <w:sz w:val="28"/>
          <w:szCs w:val="28"/>
        </w:rPr>
        <w:t>Тема войны и памяти в лирике А. Твардовского.</w:t>
      </w:r>
    </w:p>
    <w:p w:rsidR="00593DCB" w:rsidRPr="00E66EB9" w:rsidRDefault="00E66EB9">
      <w:pPr>
        <w:rPr>
          <w:color w:val="000000"/>
          <w:sz w:val="28"/>
          <w:szCs w:val="28"/>
        </w:rPr>
      </w:pPr>
      <w:r w:rsidRPr="00E66EB9">
        <w:rPr>
          <w:b/>
          <w:color w:val="000000"/>
          <w:sz w:val="28"/>
          <w:szCs w:val="28"/>
        </w:rPr>
        <w:t>В.М. Шукшин</w:t>
      </w:r>
      <w:r w:rsidRPr="00E66EB9">
        <w:rPr>
          <w:color w:val="000000"/>
          <w:sz w:val="28"/>
          <w:szCs w:val="28"/>
        </w:rPr>
        <w:t>. Сведения из биографии.</w:t>
      </w:r>
      <w:r w:rsidRPr="00E66EB9">
        <w:rPr>
          <w:color w:val="000000"/>
          <w:sz w:val="28"/>
          <w:szCs w:val="28"/>
        </w:rPr>
        <w:t xml:space="preserve"> </w:t>
      </w:r>
      <w:r w:rsidRPr="00E66EB9">
        <w:rPr>
          <w:color w:val="000000"/>
          <w:sz w:val="28"/>
          <w:szCs w:val="28"/>
        </w:rPr>
        <w:t>Изображение жизни русской деревни</w:t>
      </w:r>
    </w:p>
    <w:p w:rsidR="00E66EB9" w:rsidRPr="00E66EB9" w:rsidRDefault="00E66EB9" w:rsidP="00E66EB9">
      <w:pPr>
        <w:widowControl w:val="0"/>
        <w:rPr>
          <w:rFonts w:cs="Courier New"/>
          <w:b/>
          <w:sz w:val="28"/>
          <w:szCs w:val="28"/>
        </w:rPr>
      </w:pPr>
      <w:r w:rsidRPr="00E66EB9">
        <w:rPr>
          <w:rFonts w:cs="Courier New"/>
          <w:b/>
          <w:sz w:val="28"/>
          <w:szCs w:val="28"/>
        </w:rPr>
        <w:t>Р. Гамзатов</w:t>
      </w:r>
    </w:p>
    <w:p w:rsidR="00593DCB" w:rsidRPr="00E66EB9" w:rsidRDefault="00E66EB9" w:rsidP="00E66EB9">
      <w:pPr>
        <w:rPr>
          <w:color w:val="000000"/>
          <w:sz w:val="28"/>
          <w:szCs w:val="28"/>
        </w:rPr>
      </w:pPr>
      <w:r w:rsidRPr="00E66EB9">
        <w:rPr>
          <w:bCs/>
          <w:sz w:val="28"/>
          <w:szCs w:val="28"/>
        </w:rPr>
        <w:t>Сведения из биографии поэта. Стихотворения Р. Гамзатова: «Журавли»,</w:t>
      </w:r>
    </w:p>
    <w:p w:rsidR="00E66EB9" w:rsidRPr="00E66EB9" w:rsidRDefault="00E66EB9" w:rsidP="00E66EB9">
      <w:pPr>
        <w:rPr>
          <w:rFonts w:cs="Courier New"/>
          <w:b/>
          <w:sz w:val="28"/>
          <w:szCs w:val="28"/>
        </w:rPr>
      </w:pPr>
      <w:r w:rsidRPr="00E66EB9">
        <w:rPr>
          <w:rFonts w:cs="Courier New"/>
          <w:b/>
          <w:sz w:val="28"/>
          <w:szCs w:val="28"/>
        </w:rPr>
        <w:t>Зарубежная литература</w:t>
      </w:r>
    </w:p>
    <w:p w:rsidR="00E66EB9" w:rsidRPr="00E66EB9" w:rsidRDefault="00E66EB9" w:rsidP="00E66EB9">
      <w:pPr>
        <w:rPr>
          <w:rFonts w:cs="Courier New"/>
          <w:sz w:val="28"/>
          <w:szCs w:val="28"/>
        </w:rPr>
      </w:pPr>
      <w:r w:rsidRPr="00E66EB9">
        <w:rPr>
          <w:rFonts w:cs="Courier New"/>
          <w:sz w:val="28"/>
          <w:szCs w:val="28"/>
        </w:rPr>
        <w:t>Обзор зарубежной литературы</w:t>
      </w:r>
    </w:p>
    <w:p w:rsidR="00593DCB" w:rsidRPr="00E66EB9" w:rsidRDefault="00E66EB9" w:rsidP="00E66EB9">
      <w:pPr>
        <w:rPr>
          <w:color w:val="000000"/>
          <w:sz w:val="28"/>
          <w:szCs w:val="28"/>
        </w:rPr>
      </w:pPr>
      <w:r w:rsidRPr="00E66EB9">
        <w:rPr>
          <w:bCs/>
          <w:sz w:val="28"/>
          <w:szCs w:val="28"/>
        </w:rPr>
        <w:t>Хемингуэй. «Старик и море», Э.- М. Ремарк. «Три товарища»</w:t>
      </w:r>
    </w:p>
    <w:p w:rsidR="00593DCB" w:rsidRPr="00E66EB9" w:rsidRDefault="00593DCB">
      <w:pPr>
        <w:rPr>
          <w:color w:val="000000"/>
          <w:sz w:val="28"/>
          <w:szCs w:val="28"/>
        </w:rPr>
      </w:pPr>
    </w:p>
    <w:p w:rsidR="00593DCB" w:rsidRDefault="00593DCB">
      <w:pPr>
        <w:rPr>
          <w:color w:val="000000"/>
          <w:sz w:val="28"/>
          <w:szCs w:val="28"/>
        </w:rPr>
      </w:pPr>
      <w:bookmarkStart w:id="0" w:name="_GoBack"/>
      <w:bookmarkEnd w:id="0"/>
    </w:p>
    <w:p w:rsidR="00593DCB" w:rsidRDefault="00593DCB">
      <w:pPr>
        <w:rPr>
          <w:color w:val="000000"/>
          <w:sz w:val="28"/>
          <w:szCs w:val="28"/>
        </w:rPr>
      </w:pPr>
    </w:p>
    <w:p w:rsidR="00593DCB" w:rsidRDefault="00593DCB"/>
    <w:p w:rsidR="00593DCB" w:rsidRDefault="00593DCB"/>
    <w:p w:rsidR="00593DCB" w:rsidRDefault="00593DCB"/>
    <w:sectPr w:rsidR="005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F"/>
    <w:rsid w:val="00593DCB"/>
    <w:rsid w:val="007663F1"/>
    <w:rsid w:val="00A370B6"/>
    <w:rsid w:val="00C17642"/>
    <w:rsid w:val="00E66EB9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2020-05-12T10:40:00Z</dcterms:created>
  <dcterms:modified xsi:type="dcterms:W3CDTF">2020-05-12T11:17:00Z</dcterms:modified>
</cp:coreProperties>
</file>