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C8" w:rsidRDefault="00D84FC8"/>
    <w:p w:rsidR="00D84FC8" w:rsidRDefault="00D84FC8"/>
    <w:p w:rsidR="00D84FC8" w:rsidRDefault="00D84FC8" w:rsidP="006B3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47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Экзаменационные темы </w:t>
      </w:r>
    </w:p>
    <w:p w:rsidR="00D84FC8" w:rsidRPr="006B3B47" w:rsidRDefault="00D84FC8" w:rsidP="006B3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3B47">
        <w:rPr>
          <w:rFonts w:ascii="Times New Roman" w:hAnsi="Times New Roman" w:cs="Times New Roman"/>
          <w:b/>
          <w:bCs/>
          <w:sz w:val="28"/>
          <w:szCs w:val="28"/>
        </w:rPr>
        <w:t xml:space="preserve">для специальности  </w:t>
      </w:r>
      <w:r w:rsidRPr="006B3B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44.02.01_Дошкольное образование</w:t>
      </w:r>
    </w:p>
    <w:p w:rsidR="00D84FC8" w:rsidRDefault="00D84FC8"/>
    <w:p w:rsidR="00D84FC8" w:rsidRDefault="00D84F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C7">
        <w:rPr>
          <w:rFonts w:ascii="Times New Roman" w:hAnsi="Times New Roman" w:cs="Times New Roman"/>
          <w:b/>
          <w:bCs/>
          <w:sz w:val="28"/>
          <w:szCs w:val="28"/>
        </w:rPr>
        <w:t>Вводно - коррективный курс</w:t>
      </w:r>
      <w:bookmarkStart w:id="0" w:name="_GoBack"/>
      <w:bookmarkEnd w:id="0"/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 w:rsidRPr="002E04C7">
        <w:rPr>
          <w:rFonts w:ascii="Times New Roman" w:hAnsi="Times New Roman" w:cs="Times New Roman"/>
          <w:sz w:val="28"/>
          <w:szCs w:val="28"/>
        </w:rPr>
        <w:t>1.Фонетика. Лексика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C7">
        <w:rPr>
          <w:rFonts w:ascii="Times New Roman" w:hAnsi="Times New Roman" w:cs="Times New Roman"/>
          <w:sz w:val="28"/>
          <w:szCs w:val="28"/>
        </w:rPr>
        <w:t xml:space="preserve"> Грамматика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 w:rsidRPr="002E04C7">
        <w:rPr>
          <w:rFonts w:ascii="Times New Roman" w:hAnsi="Times New Roman" w:cs="Times New Roman"/>
          <w:sz w:val="28"/>
          <w:szCs w:val="28"/>
        </w:rPr>
        <w:t>2. Описание людей: друзей, родных и близких и т.д. (внешность, характер, личные качества)</w:t>
      </w:r>
    </w:p>
    <w:p w:rsidR="00D84FC8" w:rsidRDefault="00D84F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C7">
        <w:rPr>
          <w:rFonts w:ascii="Times New Roman" w:hAnsi="Times New Roman" w:cs="Times New Roman"/>
          <w:b/>
          <w:bCs/>
          <w:sz w:val="28"/>
          <w:szCs w:val="28"/>
        </w:rPr>
        <w:t>Развивающий курс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04C7">
        <w:rPr>
          <w:rFonts w:ascii="Times New Roman" w:hAnsi="Times New Roman" w:cs="Times New Roman"/>
          <w:sz w:val="28"/>
          <w:szCs w:val="28"/>
        </w:rPr>
        <w:t>Повседневная жизнь условия жизни, учебный день, выходной день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04C7">
        <w:rPr>
          <w:rFonts w:ascii="Times New Roman" w:hAnsi="Times New Roman" w:cs="Times New Roman"/>
          <w:sz w:val="28"/>
          <w:szCs w:val="28"/>
        </w:rPr>
        <w:t>Здоровье, спорт, правила здорового образа жизни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04C7">
        <w:rPr>
          <w:rFonts w:ascii="Times New Roman" w:hAnsi="Times New Roman" w:cs="Times New Roman"/>
          <w:sz w:val="28"/>
          <w:szCs w:val="28"/>
        </w:rPr>
        <w:t>Досуг. Отдых, каникулы, отпуск. Туризм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04C7">
        <w:rPr>
          <w:rFonts w:ascii="Times New Roman" w:hAnsi="Times New Roman" w:cs="Times New Roman"/>
          <w:sz w:val="28"/>
          <w:szCs w:val="28"/>
        </w:rPr>
        <w:t>Новости, средства массовой информации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04C7">
        <w:rPr>
          <w:rFonts w:ascii="Times New Roman" w:hAnsi="Times New Roman" w:cs="Times New Roman"/>
          <w:sz w:val="28"/>
          <w:szCs w:val="28"/>
        </w:rPr>
        <w:t>Культурные и национальные традиции, краеведение, обычаи и праздники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E04C7">
        <w:rPr>
          <w:rFonts w:ascii="Times New Roman" w:hAnsi="Times New Roman" w:cs="Times New Roman"/>
          <w:sz w:val="28"/>
          <w:szCs w:val="28"/>
        </w:rPr>
        <w:t>Образование в России и за рубежом, среднее профессиональное образование</w:t>
      </w:r>
    </w:p>
    <w:p w:rsidR="00D84FC8" w:rsidRDefault="00D8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04C7">
        <w:rPr>
          <w:rFonts w:ascii="Times New Roman" w:hAnsi="Times New Roman" w:cs="Times New Roman"/>
          <w:sz w:val="28"/>
          <w:szCs w:val="28"/>
        </w:rPr>
        <w:t>Англоговорящие страны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Профессиональная деятельность специалиста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E04C7">
        <w:rPr>
          <w:rFonts w:ascii="Times New Roman" w:hAnsi="Times New Roman" w:cs="Times New Roman"/>
          <w:sz w:val="28"/>
          <w:szCs w:val="28"/>
        </w:rPr>
        <w:t xml:space="preserve"> Документы (письма, контракты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E04C7">
        <w:rPr>
          <w:rFonts w:ascii="Times New Roman" w:hAnsi="Times New Roman" w:cs="Times New Roman"/>
          <w:sz w:val="28"/>
          <w:szCs w:val="28"/>
        </w:rPr>
        <w:t>Планирование времени (рабочий день воспитателя)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E04C7">
        <w:rPr>
          <w:rFonts w:ascii="Times New Roman" w:hAnsi="Times New Roman" w:cs="Times New Roman"/>
          <w:sz w:val="28"/>
          <w:szCs w:val="28"/>
        </w:rPr>
        <w:t xml:space="preserve"> Должностные обязанности воспитателя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04C7">
        <w:rPr>
          <w:rFonts w:ascii="Times New Roman" w:hAnsi="Times New Roman" w:cs="Times New Roman"/>
          <w:sz w:val="28"/>
          <w:szCs w:val="28"/>
        </w:rPr>
        <w:t>Музыка, литература, писатели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E04C7">
        <w:rPr>
          <w:rFonts w:ascii="Times New Roman" w:hAnsi="Times New Roman" w:cs="Times New Roman"/>
          <w:sz w:val="28"/>
          <w:szCs w:val="28"/>
        </w:rPr>
        <w:t>Права ребенка. Конвенция о правах ребёнка.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Профессиональный английский в педагогике</w:t>
      </w:r>
    </w:p>
    <w:p w:rsidR="00D84FC8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D66FB1">
        <w:rPr>
          <w:rFonts w:ascii="Times New Roman" w:hAnsi="Times New Roman" w:cs="Times New Roman"/>
          <w:sz w:val="28"/>
          <w:szCs w:val="28"/>
          <w:lang w:eastAsia="ru-RU"/>
        </w:rPr>
        <w:t>Педагогика-наука о воспитании</w:t>
      </w:r>
    </w:p>
    <w:p w:rsidR="00D84FC8" w:rsidRPr="00634D3F" w:rsidRDefault="00D84FC8" w:rsidP="00524025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D66FB1">
        <w:rPr>
          <w:rFonts w:ascii="Times New Roman" w:hAnsi="Times New Roman" w:cs="Times New Roman"/>
          <w:sz w:val="28"/>
          <w:szCs w:val="28"/>
          <w:lang w:eastAsia="ru-RU"/>
        </w:rPr>
        <w:t>Выдающие русские педагоги</w:t>
      </w:r>
    </w:p>
    <w:p w:rsidR="00D84FC8" w:rsidRDefault="00D84FC8"/>
    <w:sectPr w:rsidR="00D84FC8" w:rsidSect="005B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B3"/>
    <w:rsid w:val="00013D0D"/>
    <w:rsid w:val="002D58E7"/>
    <w:rsid w:val="002E04C7"/>
    <w:rsid w:val="00491B71"/>
    <w:rsid w:val="00524025"/>
    <w:rsid w:val="005B6412"/>
    <w:rsid w:val="00634D3F"/>
    <w:rsid w:val="0066313B"/>
    <w:rsid w:val="006B3B47"/>
    <w:rsid w:val="00D412F6"/>
    <w:rsid w:val="00D66FB1"/>
    <w:rsid w:val="00D84FC8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144</Words>
  <Characters>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2020-05-12T10:08:00Z</dcterms:created>
  <dcterms:modified xsi:type="dcterms:W3CDTF">2020-05-12T11:59:00Z</dcterms:modified>
</cp:coreProperties>
</file>